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9D" w:rsidRPr="001B0F9D" w:rsidRDefault="001B0F9D" w:rsidP="001B0F9D">
      <w:pPr>
        <w:spacing w:before="240" w:line="276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>EK-B1</w:t>
      </w:r>
    </w:p>
    <w:p w:rsidR="001B0F9D" w:rsidRPr="001B0F9D" w:rsidRDefault="001B0F9D" w:rsidP="001B0F9D">
      <w:pPr>
        <w:spacing w:before="240" w:line="276" w:lineRule="auto"/>
        <w:ind w:left="7794" w:firstLine="0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>…/…/2018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ZONGULDAK</w:t>
      </w:r>
    </w:p>
    <w:p w:rsidR="001B0F9D" w:rsidRPr="001B0F9D" w:rsidRDefault="001B0F9D" w:rsidP="001B0F9D">
      <w:pPr>
        <w:spacing w:before="240"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 xml:space="preserve">Kurumumuz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 , …/…/… tarih ve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1B0F9D" w:rsidRPr="001B0F9D" w:rsidRDefault="001B0F9D" w:rsidP="001B0F9D">
      <w:pPr>
        <w:spacing w:before="240"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>Ajansınız tarafından yürütülmekte olan 2018 Yılı Te</w:t>
      </w:r>
      <w:r>
        <w:rPr>
          <w:rFonts w:ascii="Times New Roman" w:hAnsi="Times New Roman" w:cs="Times New Roman"/>
          <w:sz w:val="24"/>
          <w:szCs w:val="24"/>
        </w:rPr>
        <w:t xml:space="preserve">knik Destek Programı kapsamında </w:t>
      </w:r>
      <w:r w:rsidRPr="001B0F9D">
        <w:rPr>
          <w:rFonts w:ascii="Times New Roman" w:hAnsi="Times New Roman" w:cs="Times New Roman"/>
          <w:sz w:val="24"/>
          <w:szCs w:val="24"/>
        </w:rPr>
        <w:t xml:space="preserve">Kurum/kuruluşumuz olan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………….........…………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F9D">
        <w:rPr>
          <w:rFonts w:ascii="Times New Roman" w:hAnsi="Times New Roman" w:cs="Times New Roman"/>
          <w:sz w:val="24"/>
          <w:szCs w:val="24"/>
        </w:rPr>
        <w:t>adına “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>” başlıklı bir proje sunulması ve projenin başarılı olması durumunda uygulanması, sunulan projede kurum/kuruluşumuzu temsile, ilzama ve proje belgelerini ve başarılı olduğu takdirde sözleşmeyi imzalamaya aşağıda tatbiki imzası bulunan “……………………………………………………………”</w:t>
      </w:r>
      <w:proofErr w:type="spellStart"/>
      <w:r w:rsidRPr="001B0F9D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B0F9D">
        <w:rPr>
          <w:rFonts w:ascii="Times New Roman" w:hAnsi="Times New Roman" w:cs="Times New Roman"/>
          <w:sz w:val="24"/>
          <w:szCs w:val="24"/>
        </w:rPr>
        <w:t xml:space="preserve"> yetkili kılınması uygundur. </w:t>
      </w: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>Kurumun En Üst Yetkili Amiri</w:t>
      </w:r>
    </w:p>
    <w:p w:rsidR="001B0F9D" w:rsidRPr="001B0F9D" w:rsidRDefault="001B0F9D" w:rsidP="001B0F9D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İmzası ve Mühür</w:t>
      </w:r>
    </w:p>
    <w:p w:rsidR="001B0F9D" w:rsidRPr="001B0F9D" w:rsidRDefault="001B0F9D" w:rsidP="001B0F9D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B0F9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1B0F9D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1B0F9D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1B0F9D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0F9D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  <w:u w:val="single"/>
        </w:rPr>
        <w:sectPr w:rsidR="001B0F9D" w:rsidRPr="001B0F9D" w:rsidSect="0005651B">
          <w:headerReference w:type="first" r:id="rId5"/>
          <w:pgSz w:w="11907" w:h="16839" w:code="9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lastRenderedPageBreak/>
        <w:t>EK-B2</w:t>
      </w: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ind w:left="7794" w:firstLine="0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>…/…/2018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1B0F9D" w:rsidRPr="001B0F9D" w:rsidRDefault="001B0F9D" w:rsidP="001B0F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ZONGULDAK</w:t>
      </w:r>
    </w:p>
    <w:p w:rsidR="001B0F9D" w:rsidRPr="001B0F9D" w:rsidRDefault="001B0F9D" w:rsidP="001B0F9D">
      <w:pPr>
        <w:spacing w:before="240"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 xml:space="preserve">Kurumumuz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………………………………………………….,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 …/…/… tarih ve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1B0F9D" w:rsidRPr="001B0F9D" w:rsidRDefault="001B0F9D" w:rsidP="001B0F9D">
      <w:pPr>
        <w:spacing w:before="240"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 xml:space="preserve">Ajansınız tarafından yürütülmekte olan 2018 Yılı Teknik Destek Programı kapsamında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 tarafından sunulacak olan “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” başlıklı projede kurumumuz ………………………………………………….……… 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proje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kapsamında kurumumuzu temsile, ilzama ve proje belgelerini ve başarılı olduğu takdirde sözleşmeyi imzalamaya yetkili kişi aşağıda tatbiki imzası bulunan “</w:t>
      </w:r>
      <w:proofErr w:type="gramStart"/>
      <w:r w:rsidRPr="001B0F9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1B0F9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F9D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1B0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>Kurumun En Üst Yetkili Amiri</w:t>
      </w:r>
    </w:p>
    <w:p w:rsidR="001B0F9D" w:rsidRPr="001B0F9D" w:rsidRDefault="001B0F9D" w:rsidP="001B0F9D">
      <w:pPr>
        <w:spacing w:before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İmzası ve Mühür</w:t>
      </w: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B0F9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1B0F9D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1B0F9D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1B0F9D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1B0F9D" w:rsidRPr="001B0F9D" w:rsidRDefault="001B0F9D" w:rsidP="001B0F9D">
      <w:pPr>
        <w:spacing w:before="24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0F9D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1B0F9D" w:rsidRPr="001B0F9D" w:rsidRDefault="001B0F9D" w:rsidP="001B0F9D">
      <w:pPr>
        <w:spacing w:before="240" w:line="276" w:lineRule="auto"/>
        <w:ind w:left="35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1B0F9D" w:rsidRPr="001B0F9D" w:rsidRDefault="001B0F9D" w:rsidP="001B0F9D">
      <w:pPr>
        <w:spacing w:after="0" w:line="276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0F8C" w:rsidRPr="001B0F9D" w:rsidRDefault="00304B46">
      <w:pPr>
        <w:rPr>
          <w:rFonts w:ascii="Times New Roman" w:hAnsi="Times New Roman" w:cs="Times New Roman"/>
          <w:sz w:val="24"/>
          <w:szCs w:val="24"/>
        </w:rPr>
      </w:pPr>
    </w:p>
    <w:sectPr w:rsidR="00170F8C" w:rsidRPr="001B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76" w:rsidRPr="005100A5" w:rsidRDefault="00304B46" w:rsidP="005E016A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215868" w:themeColor="accent5" w:themeShade="80"/>
        <w:sz w:val="24"/>
        <w:szCs w:val="24"/>
      </w:rPr>
      <w:t>(</w:t>
    </w:r>
    <w:r>
      <w:rPr>
        <w:rFonts w:cs="Times New Roman"/>
        <w:b/>
        <w:color w:val="215868" w:themeColor="accent5" w:themeShade="80"/>
        <w:sz w:val="24"/>
        <w:szCs w:val="24"/>
      </w:rPr>
      <w:t>Başvuru</w:t>
    </w:r>
    <w:r w:rsidRPr="00C720EB">
      <w:rPr>
        <w:rFonts w:cs="Times New Roman"/>
        <w:b/>
        <w:color w:val="215868" w:themeColor="accent5" w:themeShade="80"/>
        <w:sz w:val="24"/>
        <w:szCs w:val="24"/>
      </w:rPr>
      <w:t xml:space="preserve"> </w:t>
    </w:r>
    <w:r>
      <w:rPr>
        <w:rFonts w:cs="Times New Roman"/>
        <w:b/>
        <w:color w:val="215868" w:themeColor="accent5" w:themeShade="80"/>
        <w:sz w:val="24"/>
        <w:szCs w:val="24"/>
      </w:rPr>
      <w:t xml:space="preserve">Sahibi </w:t>
    </w:r>
    <w:r w:rsidRPr="00C720EB">
      <w:rPr>
        <w:rFonts w:cs="Times New Roman"/>
        <w:b/>
        <w:color w:val="215868" w:themeColor="accent5" w:themeShade="80"/>
        <w:sz w:val="24"/>
        <w:szCs w:val="24"/>
      </w:rPr>
      <w:t>Kurum/Kuruluş için)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9D"/>
    <w:rsid w:val="001B0F9D"/>
    <w:rsid w:val="00304B46"/>
    <w:rsid w:val="003A7E84"/>
    <w:rsid w:val="008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9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9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ÖZTÜRK</dc:creator>
  <cp:lastModifiedBy>Ümran ÖZTÜRK</cp:lastModifiedBy>
  <cp:revision>20</cp:revision>
  <dcterms:created xsi:type="dcterms:W3CDTF">2017-11-16T12:08:00Z</dcterms:created>
  <dcterms:modified xsi:type="dcterms:W3CDTF">2017-11-16T12:10:00Z</dcterms:modified>
</cp:coreProperties>
</file>